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8"/>
        <w:tblW w:w="9345" w:type="dxa"/>
        <w:tblInd w:w="108" w:type="dxa"/>
        <w:tblLayout w:type="fixed"/>
        <w:tblLook w:val="04A0"/>
      </w:tblPr>
      <w:tblGrid>
        <w:gridCol w:w="4672"/>
        <w:gridCol w:w="4673"/>
      </w:tblGrid>
      <w:tr w:rsidR="008E3813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8E3813" w:rsidRDefault="008E381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8E3813" w:rsidRDefault="007244E1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оказания медицинской помощи при заболеваниях (состояниях), для лечения которых применяется трансплантация (пересадка) органов</w:t>
            </w:r>
            <w:r w:rsidR="008A03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(или) тканей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приказом Министерства здравоохранения</w:t>
            </w:r>
          </w:p>
          <w:p w:rsidR="008E3813" w:rsidRDefault="007244E1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8E3813" w:rsidRDefault="007244E1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_________ 202</w:t>
            </w:r>
            <w:r w:rsidR="008A0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 № _____</w:t>
            </w:r>
          </w:p>
          <w:p w:rsidR="008E3813" w:rsidRDefault="008E381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E3813" w:rsidRDefault="008E3813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3813" w:rsidRDefault="007244E1">
      <w:pPr>
        <w:pStyle w:val="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Рекомендуемые штатные нормативы отделения хирургического профиля, осуществляющего изъятие и трансплантацию органов </w:t>
      </w:r>
      <w:r w:rsidR="008A0382" w:rsidRPr="008A0382">
        <w:rPr>
          <w:rFonts w:ascii="Times New Roman" w:hAnsi="Times New Roman" w:cs="Times New Roman"/>
          <w:color w:val="000000"/>
          <w:sz w:val="28"/>
          <w:szCs w:val="28"/>
        </w:rPr>
        <w:t>и (или) тканей человека</w:t>
      </w:r>
      <w:bookmarkStart w:id="0" w:name="_GoBack"/>
      <w:bookmarkEnd w:id="0"/>
    </w:p>
    <w:p w:rsidR="008E3813" w:rsidRDefault="007244E1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25 коек)</w:t>
      </w:r>
    </w:p>
    <w:p w:rsidR="008E3813" w:rsidRDefault="008E3813">
      <w:pPr>
        <w:spacing w:after="0" w:line="259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tblInd w:w="113" w:type="dxa"/>
        <w:tblLayout w:type="fixed"/>
        <w:tblLook w:val="0000"/>
      </w:tblPr>
      <w:tblGrid>
        <w:gridCol w:w="7672"/>
        <w:gridCol w:w="2749"/>
      </w:tblGrid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813" w:rsidRDefault="007244E1" w:rsidP="007244E1">
            <w:pPr>
              <w:pStyle w:val="af7"/>
            </w:pPr>
            <w:r>
              <w:rPr>
                <w:sz w:val="28"/>
                <w:szCs w:val="28"/>
              </w:rPr>
              <w:t>Заведующий отделением - врач-хирург (врач-уролог, врач - торакальный хирург, врач-сердечно-сосудистый хирург, врач-детский хирург, врач-детский уролог-андролог)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на 25 коек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813" w:rsidRDefault="007244E1">
            <w:pPr>
              <w:pStyle w:val="af7"/>
            </w:pPr>
            <w:r>
              <w:rPr>
                <w:sz w:val="28"/>
                <w:szCs w:val="28"/>
              </w:rPr>
              <w:t>Врач-хирург (врач-уролог, врач - торакальный хирург, врач-сердечно-сосудистый хирург, врач - детский хирург, врач-детский уролог-андролог)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на 12 коек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Pr="0023049D" w:rsidRDefault="007244E1" w:rsidP="007244E1">
            <w:pPr>
              <w:pStyle w:val="af7"/>
              <w:rPr>
                <w:sz w:val="28"/>
                <w:szCs w:val="28"/>
              </w:rPr>
            </w:pPr>
            <w:r w:rsidRPr="0023049D">
              <w:rPr>
                <w:sz w:val="28"/>
                <w:szCs w:val="28"/>
              </w:rPr>
              <w:t>Медицинская сестра палатная (постовая) (медицинский брат палатный (постовой)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 на 25 коек для обеспечения круглосуточной работы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Pr="0023049D" w:rsidRDefault="007244E1">
            <w:pPr>
              <w:pStyle w:val="af7"/>
              <w:rPr>
                <w:sz w:val="28"/>
                <w:szCs w:val="28"/>
              </w:rPr>
            </w:pPr>
            <w:r w:rsidRPr="0023049D">
              <w:rPr>
                <w:sz w:val="28"/>
                <w:szCs w:val="28"/>
              </w:rPr>
              <w:t>Медицинская сестра перевязочной (медицинский брат перевязочной)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на 25 коек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Pr="0023049D" w:rsidRDefault="007244E1">
            <w:pPr>
              <w:pStyle w:val="af7"/>
              <w:rPr>
                <w:sz w:val="28"/>
                <w:szCs w:val="28"/>
              </w:rPr>
            </w:pPr>
            <w:r w:rsidRPr="0023049D">
              <w:rPr>
                <w:sz w:val="28"/>
                <w:szCs w:val="28"/>
              </w:rPr>
              <w:t>Медицинская сестра процедурной (медицинский брат процедурной)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на 25 коек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Pr="0023049D" w:rsidRDefault="007244E1">
            <w:pPr>
              <w:pStyle w:val="af7"/>
              <w:rPr>
                <w:sz w:val="28"/>
                <w:szCs w:val="28"/>
              </w:rPr>
            </w:pPr>
            <w:r w:rsidRPr="0023049D">
              <w:rPr>
                <w:sz w:val="28"/>
                <w:szCs w:val="28"/>
              </w:rPr>
              <w:t>Старшая медицинская сестра (старший медицинский брат)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на 25 коек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Pr="0023049D" w:rsidRDefault="007244E1">
            <w:pPr>
              <w:pStyle w:val="af7"/>
              <w:rPr>
                <w:sz w:val="28"/>
                <w:szCs w:val="28"/>
              </w:rPr>
            </w:pPr>
            <w:r w:rsidRPr="0023049D">
              <w:rPr>
                <w:sz w:val="28"/>
                <w:szCs w:val="28"/>
              </w:rPr>
              <w:t>Санитар (санитарка)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 на 25 коек</w:t>
            </w:r>
          </w:p>
        </w:tc>
      </w:tr>
      <w:tr w:rsidR="008E3813"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Сестра-хозяйка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13" w:rsidRDefault="007244E1">
            <w:pPr>
              <w:pStyle w:val="af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на 25 коек</w:t>
            </w:r>
          </w:p>
        </w:tc>
      </w:tr>
    </w:tbl>
    <w:p w:rsidR="008E3813" w:rsidRDefault="008E3813" w:rsidP="007244E1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sectPr w:rsidR="008E3813" w:rsidSect="00773F90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B9" w:rsidRDefault="001564B9">
      <w:pPr>
        <w:spacing w:after="0" w:line="240" w:lineRule="auto"/>
      </w:pPr>
      <w:r>
        <w:separator/>
      </w:r>
    </w:p>
  </w:endnote>
  <w:endnote w:type="continuationSeparator" w:id="0">
    <w:p w:rsidR="001564B9" w:rsidRDefault="00156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B9" w:rsidRDefault="001564B9">
      <w:pPr>
        <w:spacing w:after="0" w:line="240" w:lineRule="auto"/>
      </w:pPr>
      <w:r>
        <w:separator/>
      </w:r>
    </w:p>
  </w:footnote>
  <w:footnote w:type="continuationSeparator" w:id="0">
    <w:p w:rsidR="001564B9" w:rsidRDefault="00156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1784197"/>
      <w:docPartObj>
        <w:docPartGallery w:val="Page Numbers (Top of Page)"/>
        <w:docPartUnique/>
      </w:docPartObj>
    </w:sdtPr>
    <w:sdtContent>
      <w:p w:rsidR="008E3813" w:rsidRDefault="00F102A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44E1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44E1">
          <w:rPr>
            <w:rFonts w:ascii="Times New Roman" w:hAnsi="Times New Roman" w:cs="Times New Roman"/>
            <w:sz w:val="24"/>
            <w:szCs w:val="24"/>
          </w:rPr>
          <w:t>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3813" w:rsidRDefault="008E381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813"/>
    <w:rsid w:val="001564B9"/>
    <w:rsid w:val="0023049D"/>
    <w:rsid w:val="002F5BD8"/>
    <w:rsid w:val="007244E1"/>
    <w:rsid w:val="00773F90"/>
    <w:rsid w:val="008A0382"/>
    <w:rsid w:val="008E3813"/>
    <w:rsid w:val="00D307C5"/>
    <w:rsid w:val="00D66DFE"/>
    <w:rsid w:val="00F1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129E"/>
    <w:pPr>
      <w:widowControl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unhideWhenUsed/>
    <w:qFormat/>
    <w:rsid w:val="0029620F"/>
    <w:rPr>
      <w:vertAlign w:val="superscript"/>
    </w:rPr>
  </w:style>
  <w:style w:type="character" w:styleId="a4">
    <w:name w:val="footnote reference"/>
    <w:rsid w:val="00D307C5"/>
    <w:rPr>
      <w:vertAlign w:val="superscript"/>
    </w:rPr>
  </w:style>
  <w:style w:type="character" w:customStyle="1" w:styleId="a5">
    <w:name w:val="Текст сноски Знак"/>
    <w:basedOn w:val="a0"/>
    <w:link w:val="a6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d">
    <w:name w:val="Абзац списка Знак"/>
    <w:link w:val="ae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f">
    <w:name w:val="Hyperlink"/>
    <w:uiPriority w:val="99"/>
    <w:unhideWhenUsed/>
    <w:rsid w:val="00E24CB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qFormat/>
    <w:rsid w:val="001D129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f0">
    <w:name w:val="Title"/>
    <w:basedOn w:val="a"/>
    <w:next w:val="af1"/>
    <w:qFormat/>
    <w:rsid w:val="00D307C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rsid w:val="00D307C5"/>
    <w:pPr>
      <w:spacing w:after="140"/>
    </w:pPr>
  </w:style>
  <w:style w:type="paragraph" w:styleId="af2">
    <w:name w:val="List"/>
    <w:basedOn w:val="af1"/>
    <w:rsid w:val="00D307C5"/>
    <w:rPr>
      <w:rFonts w:ascii="PT Astra Serif" w:hAnsi="PT Astra Serif" w:cs="Noto Sans Devanagari"/>
    </w:rPr>
  </w:style>
  <w:style w:type="paragraph" w:styleId="af3">
    <w:name w:val="caption"/>
    <w:basedOn w:val="a"/>
    <w:qFormat/>
    <w:rsid w:val="00D307C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rsid w:val="00D307C5"/>
    <w:pPr>
      <w:suppressLineNumbers/>
    </w:pPr>
    <w:rPr>
      <w:rFonts w:ascii="PT Astra Serif" w:hAnsi="PT Astra Serif" w:cs="Noto Sans Devanagari"/>
    </w:rPr>
  </w:style>
  <w:style w:type="paragraph" w:styleId="a6">
    <w:name w:val="footnote text"/>
    <w:basedOn w:val="a"/>
    <w:link w:val="a5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5">
    <w:name w:val="Колонтитул"/>
    <w:basedOn w:val="a"/>
    <w:qFormat/>
    <w:rsid w:val="00D307C5"/>
  </w:style>
  <w:style w:type="paragraph" w:styleId="a8">
    <w:name w:val="header"/>
    <w:basedOn w:val="a"/>
    <w:link w:val="a7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alloon Text"/>
    <w:basedOn w:val="a"/>
    <w:link w:val="ab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link w:val="ad"/>
    <w:uiPriority w:val="34"/>
    <w:qFormat/>
    <w:rsid w:val="004D513F"/>
    <w:pPr>
      <w:ind w:left="720"/>
      <w:contextualSpacing/>
    </w:pPr>
  </w:style>
  <w:style w:type="paragraph" w:customStyle="1" w:styleId="af6">
    <w:name w:val="Нормальный (таблица)"/>
    <w:basedOn w:val="a"/>
    <w:next w:val="a"/>
    <w:uiPriority w:val="99"/>
    <w:qFormat/>
    <w:rsid w:val="001D129E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qFormat/>
    <w:rsid w:val="001D129E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f8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9CF5D-665B-48AE-90EC-D57D7083E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2022-02-22T07:01:00Z</cp:lastPrinted>
  <dcterms:created xsi:type="dcterms:W3CDTF">2025-01-28T05:24:00Z</dcterms:created>
  <dcterms:modified xsi:type="dcterms:W3CDTF">2025-01-28T05:24:00Z</dcterms:modified>
  <dc:language>ru-RU</dc:language>
</cp:coreProperties>
</file>